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77" w:rsidRDefault="00726A5F">
      <w:r>
        <w:t xml:space="preserve">Protocole </w:t>
      </w:r>
      <w:proofErr w:type="spellStart"/>
      <w:r>
        <w:t>aromatic</w:t>
      </w:r>
      <w:proofErr w:type="spellEnd"/>
    </w:p>
    <w:p w:rsidR="00726A5F" w:rsidRDefault="00726A5F"/>
    <w:p w:rsidR="00726A5F" w:rsidRDefault="00726A5F">
      <w:proofErr w:type="gramStart"/>
      <w:r>
        <w:t>semaine</w:t>
      </w:r>
      <w:proofErr w:type="gramEnd"/>
      <w:r>
        <w:t xml:space="preserve"> 1 : drainage hépatique : - HEPAT (macérât </w:t>
      </w:r>
      <w:proofErr w:type="spellStart"/>
      <w:r>
        <w:t>hydroglycériné</w:t>
      </w:r>
      <w:proofErr w:type="spellEnd"/>
      <w:r>
        <w:t xml:space="preserve">) : 5 ml dans un grand verre d'eau, matin et soir avant le repas. - DRAINE HEPAT (complexe aromatique) : 2 gélules à midi, avant le repas. </w:t>
      </w:r>
    </w:p>
    <w:p w:rsidR="00726A5F" w:rsidRDefault="00726A5F">
      <w:proofErr w:type="gramStart"/>
      <w:r>
        <w:t>semaine</w:t>
      </w:r>
      <w:proofErr w:type="gramEnd"/>
      <w:r>
        <w:t xml:space="preserve"> 2 : désacidification : AROMABASE (complexe aromatique) : 2 gélules matin et soir, avant le repas. Après une semaine d'</w:t>
      </w:r>
      <w:proofErr w:type="spellStart"/>
      <w:r>
        <w:t>Aromabase</w:t>
      </w:r>
      <w:proofErr w:type="spellEnd"/>
      <w:r>
        <w:t xml:space="preserve">, commencer AROMATIC tout en continuant </w:t>
      </w:r>
      <w:proofErr w:type="spellStart"/>
      <w:r>
        <w:t>Aromabase</w:t>
      </w:r>
      <w:proofErr w:type="spellEnd"/>
      <w:r>
        <w:t xml:space="preserve"> pendant 3 semaines. </w:t>
      </w:r>
    </w:p>
    <w:p w:rsidR="00726A5F" w:rsidRDefault="00726A5F">
      <w:proofErr w:type="gramStart"/>
      <w:r>
        <w:t>semaine</w:t>
      </w:r>
      <w:proofErr w:type="gramEnd"/>
      <w:r>
        <w:t xml:space="preserve"> 3 : AROMATIC (complexe aromatique) : 2x2 gouttes par jour (matin et soir). </w:t>
      </w:r>
      <w:proofErr w:type="gramStart"/>
      <w:r>
        <w:t>secouer</w:t>
      </w:r>
      <w:proofErr w:type="gramEnd"/>
      <w:r>
        <w:t xml:space="preserve"> le flacon une fois par jour, prendre les gouttes dans un grand verre d'eau 150 à 200 ml, soit 30 mn avant le repas, soit 60 mn après le repas. </w:t>
      </w:r>
    </w:p>
    <w:p w:rsidR="00726A5F" w:rsidRDefault="00726A5F">
      <w:proofErr w:type="gramStart"/>
      <w:r>
        <w:t>semaine</w:t>
      </w:r>
      <w:proofErr w:type="gramEnd"/>
      <w:r>
        <w:t xml:space="preserve"> 4 et suivantes : AROMATIC : 2x5 gouttes par jour (matin et soir). Le drainage hépatique est à renouveler à partir de la semaine 6 : 4 jours de drainage au choix sur 15 jours. L</w:t>
      </w:r>
      <w:bookmarkStart w:id="0" w:name="_GoBack"/>
      <w:bookmarkEnd w:id="0"/>
      <w:r>
        <w:t xml:space="preserve">es produits HEPAT, DRAINE HEPAT, AROMABASE et AROMATIC proviennent du : Laboratoire Jema / BJHSA BP 65 73209 Albertville Tél : 04 79 37 02 14 </w:t>
      </w:r>
      <w:hyperlink r:id="rId5" w:history="1">
        <w:r>
          <w:rPr>
            <w:rStyle w:val="Lienhypertexte"/>
          </w:rPr>
          <w:t>info@alpinessences.com</w:t>
        </w:r>
      </w:hyperlink>
      <w:r>
        <w:t xml:space="preserve"> ou </w:t>
      </w:r>
      <w:hyperlink r:id="rId6" w:history="1">
        <w:r>
          <w:rPr>
            <w:rStyle w:val="Lienhypertexte"/>
          </w:rPr>
          <w:t>jema@jema.fr</w:t>
        </w:r>
      </w:hyperlink>
      <w:r>
        <w:t xml:space="preserve"> Dernière information : la labellisation BIO est également en cours et sera décernée en janvier </w:t>
      </w:r>
      <w:proofErr w:type="gramStart"/>
      <w:r>
        <w:t>2011.:</w:t>
      </w:r>
      <w:proofErr w:type="gramEnd"/>
    </w:p>
    <w:sectPr w:rsidR="00726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5F"/>
    <w:rsid w:val="00061128"/>
    <w:rsid w:val="00726A5F"/>
    <w:rsid w:val="007C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26A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26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ema@jema.fr" TargetMode="External"/><Relationship Id="rId5" Type="http://schemas.openxmlformats.org/officeDocument/2006/relationships/hyperlink" Target="mailto:info@alpinessenc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1</cp:revision>
  <dcterms:created xsi:type="dcterms:W3CDTF">2017-04-06T17:36:00Z</dcterms:created>
  <dcterms:modified xsi:type="dcterms:W3CDTF">2017-04-06T17:37:00Z</dcterms:modified>
</cp:coreProperties>
</file>